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29A" w:rsidRPr="00DE029A" w:rsidRDefault="00BF08A6" w:rsidP="00DE029A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hyperlink r:id="rId4" w:history="1">
        <w:r w:rsidR="00DE029A" w:rsidRPr="00314AD0">
          <w:rPr>
            <w:rFonts w:ascii="ＭＳ ゴシック" w:eastAsia="ＭＳ ゴシック" w:hAnsi="ＭＳ ゴシック" w:cs="ＭＳ ゴシック"/>
            <w:kern w:val="0"/>
            <w:sz w:val="24"/>
            <w:szCs w:val="24"/>
            <w:u w:val="single"/>
          </w:rPr>
          <w:t>様式第3号</w:t>
        </w:r>
      </w:hyperlink>
      <w:r w:rsidR="00DE029A" w:rsidRPr="00DE029A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(第4条関係)</w:t>
      </w:r>
    </w:p>
    <w:p w:rsidR="00DE029A" w:rsidRDefault="00DE029A" w:rsidP="00DE029A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DE029A" w:rsidRPr="00DE029A" w:rsidRDefault="00DE029A" w:rsidP="00DE029A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DE029A" w:rsidRPr="00DE029A" w:rsidRDefault="00DE029A" w:rsidP="00DE029A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/>
          <w:kern w:val="0"/>
          <w:sz w:val="52"/>
          <w:szCs w:val="52"/>
        </w:rPr>
      </w:pPr>
      <w:r w:rsidRPr="00DE029A">
        <w:rPr>
          <w:rFonts w:ascii="ＭＳ ゴシック" w:eastAsia="ＭＳ ゴシック" w:hAnsi="ＭＳ ゴシック" w:cs="ＭＳ ゴシック"/>
          <w:kern w:val="0"/>
          <w:sz w:val="52"/>
          <w:szCs w:val="52"/>
        </w:rPr>
        <w:t>誓</w:t>
      </w:r>
      <w:r w:rsidRPr="00DE029A">
        <w:rPr>
          <w:rFonts w:ascii="ＭＳ ゴシック" w:eastAsia="ＭＳ ゴシック" w:hAnsi="ＭＳ ゴシック" w:cs="ＭＳ ゴシック" w:hint="eastAsia"/>
          <w:kern w:val="0"/>
          <w:sz w:val="52"/>
          <w:szCs w:val="52"/>
        </w:rPr>
        <w:t xml:space="preserve">　</w:t>
      </w:r>
      <w:r w:rsidRPr="00DE029A">
        <w:rPr>
          <w:rFonts w:ascii="ＭＳ ゴシック" w:eastAsia="ＭＳ ゴシック" w:hAnsi="ＭＳ ゴシック" w:cs="ＭＳ ゴシック"/>
          <w:kern w:val="0"/>
          <w:sz w:val="52"/>
          <w:szCs w:val="52"/>
        </w:rPr>
        <w:t>約</w:t>
      </w:r>
      <w:r w:rsidRPr="00DE029A">
        <w:rPr>
          <w:rFonts w:ascii="ＭＳ ゴシック" w:eastAsia="ＭＳ ゴシック" w:hAnsi="ＭＳ ゴシック" w:cs="ＭＳ ゴシック" w:hint="eastAsia"/>
          <w:kern w:val="0"/>
          <w:sz w:val="52"/>
          <w:szCs w:val="52"/>
        </w:rPr>
        <w:t xml:space="preserve">　</w:t>
      </w:r>
      <w:r w:rsidRPr="00DE029A">
        <w:rPr>
          <w:rFonts w:ascii="ＭＳ ゴシック" w:eastAsia="ＭＳ ゴシック" w:hAnsi="ＭＳ ゴシック" w:cs="ＭＳ ゴシック"/>
          <w:kern w:val="0"/>
          <w:sz w:val="52"/>
          <w:szCs w:val="52"/>
        </w:rPr>
        <w:t>書</w:t>
      </w:r>
    </w:p>
    <w:p w:rsidR="00DE029A" w:rsidRDefault="00DE029A" w:rsidP="00DE029A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DE029A" w:rsidRPr="00DE029A" w:rsidRDefault="00DE029A" w:rsidP="00DE029A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DE029A" w:rsidRPr="00DE029A" w:rsidRDefault="00DE029A" w:rsidP="00DE029A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DE029A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私は、奨励金を受給するに当たり、三戸町への転入の日から3年間住所を置くことを誓約します。</w:t>
      </w:r>
    </w:p>
    <w:p w:rsidR="00DE029A" w:rsidRPr="00DE029A" w:rsidRDefault="00DE029A" w:rsidP="00DE029A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DE029A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なお、三戸町への転入の日から3年以内に町外に住所を変更したときは、奨励金は直ちに返還いたします。</w:t>
      </w:r>
    </w:p>
    <w:p w:rsidR="00DE029A" w:rsidRPr="00DE029A" w:rsidRDefault="00DE029A" w:rsidP="00DE029A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DE029A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</w:t>
      </w:r>
      <w:bookmarkStart w:id="0" w:name="_GoBack"/>
      <w:bookmarkEnd w:id="0"/>
    </w:p>
    <w:p w:rsidR="00DE029A" w:rsidRPr="00DE029A" w:rsidRDefault="00DE029A" w:rsidP="00DE029A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DE029A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　　　　　年　　月　　日</w:t>
      </w:r>
    </w:p>
    <w:p w:rsidR="00DE029A" w:rsidRPr="00DE029A" w:rsidRDefault="00DE029A" w:rsidP="00DE029A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DE029A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</w:t>
      </w:r>
    </w:p>
    <w:p w:rsidR="00DE029A" w:rsidRDefault="00DE029A" w:rsidP="00DE029A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  <w:r w:rsidRPr="00DE029A">
        <w:rPr>
          <w:rFonts w:asciiTheme="majorEastAsia" w:eastAsiaTheme="majorEastAsia" w:hAnsiTheme="majorEastAsia"/>
          <w:sz w:val="24"/>
          <w:szCs w:val="24"/>
        </w:rPr>
        <w:t>住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E029A">
        <w:rPr>
          <w:rFonts w:asciiTheme="majorEastAsia" w:eastAsiaTheme="majorEastAsia" w:hAnsiTheme="majorEastAsia"/>
          <w:sz w:val="24"/>
          <w:szCs w:val="24"/>
        </w:rPr>
        <w:t xml:space="preserve">所　　　　　　　　　　　</w:t>
      </w:r>
    </w:p>
    <w:p w:rsidR="00DE029A" w:rsidRPr="00DE029A" w:rsidRDefault="00DE029A" w:rsidP="00DE029A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</w:p>
    <w:p w:rsidR="00DE029A" w:rsidRPr="00DE029A" w:rsidRDefault="00DE029A" w:rsidP="00DE029A">
      <w:pPr>
        <w:ind w:firstLineChars="1700" w:firstLine="4080"/>
        <w:rPr>
          <w:rFonts w:asciiTheme="majorEastAsia" w:eastAsiaTheme="majorEastAsia" w:hAnsiTheme="majorEastAsia" w:hint="eastAsia"/>
          <w:sz w:val="24"/>
          <w:szCs w:val="24"/>
        </w:rPr>
      </w:pPr>
      <w:r w:rsidRPr="00DE029A">
        <w:rPr>
          <w:rFonts w:asciiTheme="majorEastAsia" w:eastAsiaTheme="majorEastAsia" w:hAnsiTheme="majorEastAsia"/>
          <w:sz w:val="24"/>
          <w:szCs w:val="24"/>
        </w:rPr>
        <w:t>氏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F08A6">
        <w:rPr>
          <w:rFonts w:asciiTheme="majorEastAsia" w:eastAsiaTheme="majorEastAsia" w:hAnsiTheme="majorEastAsia"/>
          <w:sz w:val="24"/>
          <w:szCs w:val="24"/>
        </w:rPr>
        <w:t xml:space="preserve">名　　　　　　　　　　</w:t>
      </w:r>
    </w:p>
    <w:p w:rsidR="00CB7EA0" w:rsidRDefault="00CB7EA0"/>
    <w:sectPr w:rsidR="00CB7E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9A"/>
    <w:rsid w:val="00314AD0"/>
    <w:rsid w:val="00BF08A6"/>
    <w:rsid w:val="00CB7EA0"/>
    <w:rsid w:val="00DE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BF26947-1DFD-4C53-9BDC-18074576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01.5.161.203/reiki/reiki_word/90062004041912251.doc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Kosei Yamaguchi</dc:creator>
  <cp:lastModifiedBy>まちづくり推進課08</cp:lastModifiedBy>
  <cp:revision>3</cp:revision>
  <dcterms:created xsi:type="dcterms:W3CDTF">2013-01-24T05:14:00Z</dcterms:created>
  <dcterms:modified xsi:type="dcterms:W3CDTF">2023-04-18T08:23:00Z</dcterms:modified>
</cp:coreProperties>
</file>