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A7FA" w14:textId="77777777" w:rsidR="0049576E" w:rsidRPr="00F230DB" w:rsidRDefault="0049576E" w:rsidP="00E73F5F">
      <w:pPr>
        <w:spacing w:line="280" w:lineRule="exact"/>
        <w:rPr>
          <w:rFonts w:hAnsi="ＭＳ 明朝"/>
          <w:color w:val="000000" w:themeColor="text1"/>
          <w:shd w:val="pct15" w:color="auto" w:fill="FFFFFF"/>
          <w:lang w:eastAsia="zh-CN"/>
        </w:rPr>
      </w:pPr>
      <w:r w:rsidRPr="00F230DB">
        <w:rPr>
          <w:rFonts w:hAnsi="ＭＳ 明朝" w:hint="eastAsia"/>
          <w:snapToGrid w:val="0"/>
          <w:color w:val="000000" w:themeColor="text1"/>
          <w:lang w:eastAsia="zh-CN"/>
        </w:rPr>
        <w:t>様式第</w:t>
      </w:r>
      <w:r w:rsidR="00253489" w:rsidRPr="00F230DB">
        <w:rPr>
          <w:rFonts w:hAnsi="ＭＳ 明朝" w:hint="eastAsia"/>
          <w:snapToGrid w:val="0"/>
          <w:color w:val="000000" w:themeColor="text1"/>
        </w:rPr>
        <w:t>８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号（</w:t>
      </w:r>
      <w:r w:rsidRPr="00F230DB">
        <w:rPr>
          <w:rFonts w:hAnsi="ＭＳ 明朝" w:hint="eastAsia"/>
          <w:snapToGrid w:val="0"/>
          <w:color w:val="000000" w:themeColor="text1"/>
        </w:rPr>
        <w:t>別表第１</w:t>
      </w:r>
      <w:r w:rsidR="00FB0700" w:rsidRPr="00F230DB">
        <w:rPr>
          <w:rFonts w:hAnsi="ＭＳ 明朝" w:hint="eastAsia"/>
          <w:snapToGrid w:val="0"/>
          <w:color w:val="000000" w:themeColor="text1"/>
        </w:rPr>
        <w:t>イ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関係）</w:t>
      </w:r>
    </w:p>
    <w:p w14:paraId="54F7F597" w14:textId="77777777" w:rsidR="0049576E" w:rsidRPr="00F230DB" w:rsidRDefault="0049576E" w:rsidP="0049576E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4795958B" w14:textId="77777777" w:rsidR="0049576E" w:rsidRPr="00F230DB" w:rsidRDefault="0049576E" w:rsidP="0049576E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5096E0B8" w14:textId="77777777" w:rsidR="0049576E" w:rsidRPr="00F230DB" w:rsidRDefault="0049576E" w:rsidP="0049576E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4737C9E9" w14:textId="77777777" w:rsidR="0049576E" w:rsidRPr="00F230DB" w:rsidRDefault="0049576E" w:rsidP="0049576E">
      <w:pPr>
        <w:jc w:val="center"/>
        <w:rPr>
          <w:rFonts w:hAnsi="ＭＳ 明朝"/>
          <w:snapToGrid w:val="0"/>
          <w:color w:val="000000" w:themeColor="text1"/>
          <w:sz w:val="32"/>
          <w:szCs w:val="32"/>
        </w:rPr>
      </w:pPr>
      <w:r w:rsidRPr="00F230DB">
        <w:rPr>
          <w:rFonts w:hAnsi="ＭＳ 明朝" w:hint="eastAsia"/>
          <w:color w:val="000000" w:themeColor="text1"/>
          <w:sz w:val="32"/>
          <w:szCs w:val="32"/>
        </w:rPr>
        <w:t>同　意　書</w:t>
      </w:r>
    </w:p>
    <w:p w14:paraId="4249CC08" w14:textId="77777777" w:rsidR="0049576E" w:rsidRPr="00F230DB" w:rsidRDefault="0049576E" w:rsidP="0049576E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24252753" w14:textId="77777777" w:rsidR="0049576E" w:rsidRPr="00F230DB" w:rsidRDefault="0049576E" w:rsidP="0049576E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40625B84" w14:textId="14F50232" w:rsidR="0049576E" w:rsidRPr="00F230DB" w:rsidRDefault="0049576E" w:rsidP="0049576E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私が三戸町に所有する住宅を</w:t>
      </w:r>
      <w:r w:rsidRPr="00F230DB">
        <w:rPr>
          <w:rFonts w:hAnsi="ＭＳ 明朝" w:hint="eastAsia"/>
          <w:snapToGrid w:val="0"/>
          <w:color w:val="000000" w:themeColor="text1"/>
          <w:u w:val="single"/>
        </w:rPr>
        <w:t xml:space="preserve">　　　　　　　　　　</w:t>
      </w:r>
      <w:r w:rsidRPr="00F230DB">
        <w:rPr>
          <w:rFonts w:hAnsi="ＭＳ 明朝" w:hint="eastAsia"/>
          <w:snapToGrid w:val="0"/>
          <w:color w:val="000000" w:themeColor="text1"/>
        </w:rPr>
        <w:t>が三戸町移住</w:t>
      </w:r>
      <w:r w:rsidR="001427B2" w:rsidRPr="00F230DB">
        <w:rPr>
          <w:rFonts w:hAnsi="ＭＳ 明朝" w:hint="eastAsia"/>
          <w:snapToGrid w:val="0"/>
          <w:color w:val="000000" w:themeColor="text1"/>
        </w:rPr>
        <w:t>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事業補助金の申請者となり、増改築・リフォームすることに同意します。</w:t>
      </w:r>
    </w:p>
    <w:p w14:paraId="185DB1EB" w14:textId="77777777" w:rsidR="0049576E" w:rsidRPr="00F230DB" w:rsidRDefault="0049576E" w:rsidP="0049576E">
      <w:pPr>
        <w:ind w:firstLineChars="100" w:firstLine="240"/>
        <w:rPr>
          <w:rFonts w:hAnsi="ＭＳ 明朝"/>
          <w:snapToGrid w:val="0"/>
          <w:color w:val="000000" w:themeColor="text1"/>
        </w:rPr>
      </w:pPr>
    </w:p>
    <w:p w14:paraId="5D7F4B7A" w14:textId="77777777" w:rsidR="0049576E" w:rsidRPr="00F230DB" w:rsidRDefault="0049576E" w:rsidP="0049576E">
      <w:pPr>
        <w:ind w:firstLineChars="100" w:firstLine="240"/>
        <w:rPr>
          <w:rFonts w:hAnsi="ＭＳ 明朝"/>
          <w:snapToGrid w:val="0"/>
          <w:color w:val="000000" w:themeColor="text1"/>
        </w:rPr>
      </w:pPr>
    </w:p>
    <w:p w14:paraId="777F6F9E" w14:textId="77777777" w:rsidR="0049576E" w:rsidRPr="00F230DB" w:rsidRDefault="0049576E" w:rsidP="0049576E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6EE9FA9B" w14:textId="77777777" w:rsidR="0049576E" w:rsidRPr="00F230DB" w:rsidRDefault="0049576E" w:rsidP="0049576E">
      <w:pPr>
        <w:ind w:firstLineChars="200" w:firstLine="4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令和　　　年　　　月　　　日</w:t>
      </w:r>
    </w:p>
    <w:p w14:paraId="213FF00A" w14:textId="77777777" w:rsidR="0049576E" w:rsidRPr="00F230DB" w:rsidRDefault="0049576E" w:rsidP="0049576E">
      <w:pPr>
        <w:rPr>
          <w:rFonts w:hAnsi="ＭＳ 明朝"/>
          <w:snapToGrid w:val="0"/>
          <w:color w:val="000000" w:themeColor="text1"/>
        </w:rPr>
      </w:pPr>
    </w:p>
    <w:p w14:paraId="2CE8807B" w14:textId="77777777" w:rsidR="0049576E" w:rsidRPr="00F230DB" w:rsidRDefault="0049576E" w:rsidP="0049576E">
      <w:pPr>
        <w:rPr>
          <w:rFonts w:hAnsi="ＭＳ 明朝"/>
          <w:snapToGrid w:val="0"/>
          <w:color w:val="000000" w:themeColor="text1"/>
        </w:rPr>
      </w:pPr>
    </w:p>
    <w:p w14:paraId="6E95C825" w14:textId="77777777" w:rsidR="0049576E" w:rsidRPr="00F230DB" w:rsidRDefault="0049576E" w:rsidP="0049576E">
      <w:pPr>
        <w:ind w:firstLineChars="1600" w:firstLine="38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物件所有者</w:t>
      </w:r>
    </w:p>
    <w:p w14:paraId="032C2F01" w14:textId="77777777" w:rsidR="0049576E" w:rsidRPr="00F230DB" w:rsidRDefault="0049576E" w:rsidP="0049576E">
      <w:pPr>
        <w:spacing w:line="360" w:lineRule="auto"/>
        <w:ind w:firstLineChars="1700" w:firstLine="4080"/>
        <w:rPr>
          <w:rFonts w:hAnsi="ＭＳ 明朝"/>
          <w:snapToGrid w:val="0"/>
          <w:color w:val="000000" w:themeColor="text1"/>
          <w:u w:val="single"/>
        </w:rPr>
      </w:pPr>
      <w:r w:rsidRPr="00F230DB">
        <w:rPr>
          <w:rFonts w:hAnsi="ＭＳ 明朝" w:hint="eastAsia"/>
          <w:snapToGrid w:val="0"/>
          <w:color w:val="000000" w:themeColor="text1"/>
          <w:u w:val="single"/>
        </w:rPr>
        <w:t xml:space="preserve">住　所　　　　　　　　　　　　　　　　　　</w:t>
      </w:r>
    </w:p>
    <w:p w14:paraId="5113DAB5" w14:textId="77777777" w:rsidR="0049576E" w:rsidRPr="00F230DB" w:rsidRDefault="0049576E" w:rsidP="0049576E">
      <w:pPr>
        <w:spacing w:line="360" w:lineRule="auto"/>
        <w:ind w:firstLineChars="1700" w:firstLine="4080"/>
        <w:rPr>
          <w:rFonts w:hAnsi="ＭＳ 明朝"/>
          <w:snapToGrid w:val="0"/>
          <w:color w:val="000000" w:themeColor="text1"/>
          <w:u w:val="single"/>
        </w:rPr>
      </w:pPr>
      <w:r w:rsidRPr="00F230DB">
        <w:rPr>
          <w:rFonts w:hAnsi="ＭＳ 明朝" w:hint="eastAsia"/>
          <w:snapToGrid w:val="0"/>
          <w:color w:val="000000" w:themeColor="text1"/>
          <w:u w:val="single"/>
        </w:rPr>
        <w:t xml:space="preserve">氏　名　　　　　　　　　　　　　　　　　　</w:t>
      </w:r>
    </w:p>
    <w:p w14:paraId="01BA2515" w14:textId="77777777" w:rsidR="0049576E" w:rsidRPr="00F230DB" w:rsidRDefault="0049576E" w:rsidP="0049576E">
      <w:pPr>
        <w:spacing w:line="360" w:lineRule="auto"/>
        <w:ind w:firstLineChars="1700" w:firstLine="4080"/>
        <w:rPr>
          <w:rFonts w:hAnsi="ＭＳ 明朝"/>
          <w:snapToGrid w:val="0"/>
          <w:color w:val="000000" w:themeColor="text1"/>
          <w:u w:val="single"/>
        </w:rPr>
      </w:pPr>
      <w:r w:rsidRPr="00F230DB">
        <w:rPr>
          <w:rFonts w:hAnsi="ＭＳ 明朝" w:hint="eastAsia"/>
          <w:snapToGrid w:val="0"/>
          <w:color w:val="000000" w:themeColor="text1"/>
          <w:u w:val="single"/>
        </w:rPr>
        <w:t xml:space="preserve">申請者との関係　　　　　　　　　　　　　　</w:t>
      </w:r>
    </w:p>
    <w:p w14:paraId="5D2D3A25" w14:textId="77777777" w:rsidR="0049576E" w:rsidRPr="00F230DB" w:rsidRDefault="0049576E" w:rsidP="0049576E">
      <w:pPr>
        <w:spacing w:line="360" w:lineRule="auto"/>
        <w:rPr>
          <w:rFonts w:hAnsi="ＭＳ 明朝"/>
          <w:snapToGrid w:val="0"/>
          <w:color w:val="000000" w:themeColor="text1"/>
        </w:rPr>
      </w:pPr>
    </w:p>
    <w:p w14:paraId="2B1C7B08" w14:textId="77777777" w:rsidR="0049576E" w:rsidRPr="00F230DB" w:rsidRDefault="0049576E" w:rsidP="0049576E">
      <w:pPr>
        <w:rPr>
          <w:rFonts w:hAnsi="ＭＳ 明朝"/>
          <w:snapToGrid w:val="0"/>
          <w:color w:val="000000" w:themeColor="text1"/>
        </w:rPr>
      </w:pPr>
    </w:p>
    <w:p w14:paraId="7EA8A75C" w14:textId="77777777" w:rsidR="0049576E" w:rsidRPr="00F230DB" w:rsidRDefault="0049576E" w:rsidP="0049576E">
      <w:pPr>
        <w:rPr>
          <w:rFonts w:hAnsi="ＭＳ 明朝"/>
          <w:color w:val="000000" w:themeColor="text1"/>
          <w:w w:val="150"/>
        </w:rPr>
      </w:pPr>
      <w:r w:rsidRPr="00F230DB">
        <w:rPr>
          <w:rFonts w:hAnsi="ＭＳ 明朝" w:hint="eastAsia"/>
          <w:snapToGrid w:val="0"/>
          <w:color w:val="000000" w:themeColor="text1"/>
        </w:rPr>
        <w:t>三戸町長　　　　　　　　　殿</w:t>
      </w:r>
    </w:p>
    <w:p w14:paraId="2729833D" w14:textId="77777777" w:rsidR="0049576E" w:rsidRPr="00F230DB" w:rsidRDefault="0049576E" w:rsidP="0049576E">
      <w:pPr>
        <w:rPr>
          <w:color w:val="000000" w:themeColor="text1"/>
        </w:rPr>
      </w:pPr>
    </w:p>
    <w:p w14:paraId="7E9C76BA" w14:textId="77777777" w:rsidR="0049576E" w:rsidRPr="00F230DB" w:rsidRDefault="0049576E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5383A6EB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CA76E31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3E3B526D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04D5E68F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1CFAAFF4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583CD95D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316BA7B1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2E263D43" w14:textId="77777777" w:rsidR="00A87674" w:rsidRPr="00F230DB" w:rsidRDefault="00A87674" w:rsidP="0049576E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0C08FAFA" w14:textId="77777777" w:rsidR="0049576E" w:rsidRPr="00D27DE2" w:rsidRDefault="0049576E" w:rsidP="00BB5E72">
      <w:pPr>
        <w:tabs>
          <w:tab w:val="left" w:pos="7635"/>
        </w:tabs>
        <w:rPr>
          <w:rFonts w:eastAsia="SimSun" w:hint="eastAsia"/>
          <w:color w:val="000000" w:themeColor="text1"/>
          <w:lang w:eastAsia="zh-TW"/>
        </w:rPr>
      </w:pPr>
    </w:p>
    <w:sectPr w:rsidR="0049576E" w:rsidRPr="00D27DE2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01" w14:textId="77777777" w:rsidR="00CE4490" w:rsidRDefault="00CE4490" w:rsidP="00F33907">
      <w:r>
        <w:separator/>
      </w:r>
    </w:p>
  </w:endnote>
  <w:endnote w:type="continuationSeparator" w:id="0">
    <w:p w14:paraId="246AE114" w14:textId="77777777" w:rsidR="00CE4490" w:rsidRDefault="00CE4490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6C3" w14:textId="77777777" w:rsidR="00CE4490" w:rsidRDefault="00CE4490" w:rsidP="00F33907">
      <w:r>
        <w:separator/>
      </w:r>
    </w:p>
  </w:footnote>
  <w:footnote w:type="continuationSeparator" w:id="0">
    <w:p w14:paraId="0B229F82" w14:textId="77777777" w:rsidR="00CE4490" w:rsidRDefault="00CE4490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302EA"/>
    <w:rsid w:val="00065BEF"/>
    <w:rsid w:val="00072C8C"/>
    <w:rsid w:val="000C3309"/>
    <w:rsid w:val="000D1DAA"/>
    <w:rsid w:val="00137254"/>
    <w:rsid w:val="0013778C"/>
    <w:rsid w:val="00142371"/>
    <w:rsid w:val="001427B2"/>
    <w:rsid w:val="00142D23"/>
    <w:rsid w:val="00166B1D"/>
    <w:rsid w:val="001679D1"/>
    <w:rsid w:val="001C711C"/>
    <w:rsid w:val="001E64E8"/>
    <w:rsid w:val="00221B21"/>
    <w:rsid w:val="00253489"/>
    <w:rsid w:val="00253ED5"/>
    <w:rsid w:val="00271BEC"/>
    <w:rsid w:val="00286D6C"/>
    <w:rsid w:val="002A2C39"/>
    <w:rsid w:val="00300793"/>
    <w:rsid w:val="00343DA3"/>
    <w:rsid w:val="0035019B"/>
    <w:rsid w:val="00383AFF"/>
    <w:rsid w:val="003A249A"/>
    <w:rsid w:val="003A7CBF"/>
    <w:rsid w:val="003E414A"/>
    <w:rsid w:val="003E699E"/>
    <w:rsid w:val="0043607C"/>
    <w:rsid w:val="004536A7"/>
    <w:rsid w:val="00462DFE"/>
    <w:rsid w:val="00470AFE"/>
    <w:rsid w:val="0049576E"/>
    <w:rsid w:val="004A15BB"/>
    <w:rsid w:val="004A1E1A"/>
    <w:rsid w:val="004A25B8"/>
    <w:rsid w:val="004D5619"/>
    <w:rsid w:val="004F3D5F"/>
    <w:rsid w:val="00500CC9"/>
    <w:rsid w:val="005324AC"/>
    <w:rsid w:val="005468FC"/>
    <w:rsid w:val="00550BD5"/>
    <w:rsid w:val="005566C4"/>
    <w:rsid w:val="005676F8"/>
    <w:rsid w:val="00575060"/>
    <w:rsid w:val="005C0640"/>
    <w:rsid w:val="005E25B9"/>
    <w:rsid w:val="005E713C"/>
    <w:rsid w:val="005F27CC"/>
    <w:rsid w:val="006E5C08"/>
    <w:rsid w:val="007317D2"/>
    <w:rsid w:val="007619D2"/>
    <w:rsid w:val="00764B81"/>
    <w:rsid w:val="00792B80"/>
    <w:rsid w:val="00795FE1"/>
    <w:rsid w:val="007A7B0F"/>
    <w:rsid w:val="007D1DE0"/>
    <w:rsid w:val="007F4685"/>
    <w:rsid w:val="00835DE0"/>
    <w:rsid w:val="00863F0C"/>
    <w:rsid w:val="0087514F"/>
    <w:rsid w:val="008A3081"/>
    <w:rsid w:val="008B340F"/>
    <w:rsid w:val="008D5492"/>
    <w:rsid w:val="008E6221"/>
    <w:rsid w:val="009063B9"/>
    <w:rsid w:val="009211C4"/>
    <w:rsid w:val="00954462"/>
    <w:rsid w:val="00976755"/>
    <w:rsid w:val="00981FEF"/>
    <w:rsid w:val="00A00A27"/>
    <w:rsid w:val="00A05187"/>
    <w:rsid w:val="00A175A8"/>
    <w:rsid w:val="00A24B64"/>
    <w:rsid w:val="00A434FF"/>
    <w:rsid w:val="00A4728B"/>
    <w:rsid w:val="00A61A1F"/>
    <w:rsid w:val="00A6575A"/>
    <w:rsid w:val="00A858DD"/>
    <w:rsid w:val="00A87674"/>
    <w:rsid w:val="00AC4EB0"/>
    <w:rsid w:val="00AF1C14"/>
    <w:rsid w:val="00B04128"/>
    <w:rsid w:val="00B24DE8"/>
    <w:rsid w:val="00B3683B"/>
    <w:rsid w:val="00B74CCA"/>
    <w:rsid w:val="00B76FBB"/>
    <w:rsid w:val="00B86A17"/>
    <w:rsid w:val="00BA4BF7"/>
    <w:rsid w:val="00BB28FB"/>
    <w:rsid w:val="00BB5E72"/>
    <w:rsid w:val="00BC7708"/>
    <w:rsid w:val="00BE419F"/>
    <w:rsid w:val="00BF7796"/>
    <w:rsid w:val="00C22114"/>
    <w:rsid w:val="00C6369A"/>
    <w:rsid w:val="00C80D1E"/>
    <w:rsid w:val="00CA5528"/>
    <w:rsid w:val="00CD785B"/>
    <w:rsid w:val="00CE4490"/>
    <w:rsid w:val="00D13A4A"/>
    <w:rsid w:val="00D16D64"/>
    <w:rsid w:val="00D27DE2"/>
    <w:rsid w:val="00D366C6"/>
    <w:rsid w:val="00D40B41"/>
    <w:rsid w:val="00D553FB"/>
    <w:rsid w:val="00D92C2C"/>
    <w:rsid w:val="00D95C87"/>
    <w:rsid w:val="00DA0643"/>
    <w:rsid w:val="00DA71D3"/>
    <w:rsid w:val="00DC0C05"/>
    <w:rsid w:val="00E05E97"/>
    <w:rsid w:val="00E73F5F"/>
    <w:rsid w:val="00E909EB"/>
    <w:rsid w:val="00EA17E0"/>
    <w:rsid w:val="00EC300D"/>
    <w:rsid w:val="00ED0382"/>
    <w:rsid w:val="00EE6841"/>
    <w:rsid w:val="00F072CE"/>
    <w:rsid w:val="00F230DB"/>
    <w:rsid w:val="00F33907"/>
    <w:rsid w:val="00F745EB"/>
    <w:rsid w:val="00F76C63"/>
    <w:rsid w:val="00FB0700"/>
    <w:rsid w:val="00FB105A"/>
    <w:rsid w:val="00FD61B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4E7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87674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locked/>
    <w:rsid w:val="00BA4BF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C5F-7C08-4C3D-89B5-8E57102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2</cp:revision>
  <cp:lastPrinted>2025-05-14T07:13:00Z</cp:lastPrinted>
  <dcterms:created xsi:type="dcterms:W3CDTF">2025-05-14T07:14:00Z</dcterms:created>
  <dcterms:modified xsi:type="dcterms:W3CDTF">2025-05-14T07:14:00Z</dcterms:modified>
</cp:coreProperties>
</file>